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439" w:rsidRPr="00475F33" w:rsidRDefault="00F16439" w:rsidP="00F16439">
      <w:pPr>
        <w:tabs>
          <w:tab w:val="left" w:pos="-5180"/>
        </w:tabs>
        <w:spacing w:line="228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5F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СПРАВКА-РАСЧЕТ </w:t>
      </w:r>
    </w:p>
    <w:p w:rsidR="00F16439" w:rsidRDefault="00F16439" w:rsidP="00F16439">
      <w:pPr>
        <w:spacing w:line="228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4E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суммы субсидии на возмещение части затрат, понесенных </w:t>
      </w:r>
      <w:proofErr w:type="gramStart"/>
      <w:r w:rsidRPr="004C4E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</w:t>
      </w:r>
      <w:proofErr w:type="gramEnd"/>
      <w:r w:rsidRPr="004C4E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F16439" w:rsidRDefault="00F16439" w:rsidP="00F16439">
      <w:pPr>
        <w:spacing w:line="228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4E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приобретение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C4E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саженцев плодово-ягодных культур, рассады и </w:t>
      </w:r>
    </w:p>
    <w:p w:rsidR="00F16439" w:rsidRDefault="00F16439" w:rsidP="00F16439">
      <w:pPr>
        <w:spacing w:line="228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4E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семян овощных и цветочных культур</w:t>
      </w:r>
    </w:p>
    <w:p w:rsidR="00F16439" w:rsidRDefault="00F16439" w:rsidP="00F16439">
      <w:pPr>
        <w:spacing w:line="228" w:lineRule="auto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6439" w:rsidRPr="002562B8" w:rsidRDefault="00F16439" w:rsidP="00F16439">
      <w:pPr>
        <w:spacing w:line="228" w:lineRule="auto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6439" w:rsidRDefault="00F16439" w:rsidP="00F16439">
      <w:pPr>
        <w:spacing w:line="228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A4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участника отбора ________________________________________</w:t>
      </w:r>
    </w:p>
    <w:p w:rsidR="00F16439" w:rsidRDefault="00F16439" w:rsidP="00F16439">
      <w:pPr>
        <w:spacing w:line="228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6439" w:rsidRPr="00976A41" w:rsidRDefault="00F16439" w:rsidP="00F16439">
      <w:pPr>
        <w:spacing w:line="228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1120"/>
        <w:gridCol w:w="1400"/>
        <w:gridCol w:w="980"/>
        <w:gridCol w:w="1400"/>
        <w:gridCol w:w="1260"/>
        <w:gridCol w:w="1540"/>
      </w:tblGrid>
      <w:tr w:rsidR="00F16439" w:rsidRPr="002562B8" w:rsidTr="003A1E18">
        <w:tc>
          <w:tcPr>
            <w:tcW w:w="1951" w:type="dxa"/>
            <w:vAlign w:val="center"/>
          </w:tcPr>
          <w:p w:rsidR="00F16439" w:rsidRPr="004C4EB4" w:rsidRDefault="00F16439" w:rsidP="003A1E18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B4">
              <w:rPr>
                <w:rFonts w:ascii="Times New Roman" w:hAnsi="Times New Roman" w:cs="Times New Roman"/>
                <w:sz w:val="24"/>
                <w:szCs w:val="24"/>
              </w:rPr>
              <w:t>Площадь высева (посадки)*</w:t>
            </w:r>
            <w:r w:rsidRPr="004C4EB4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4C4EB4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4C4EB4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120" w:type="dxa"/>
            <w:vAlign w:val="center"/>
          </w:tcPr>
          <w:p w:rsidR="00F16439" w:rsidRPr="004C4EB4" w:rsidRDefault="00F16439" w:rsidP="003A1E18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B4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  <w:r w:rsidRPr="004C4E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C4EB4">
              <w:rPr>
                <w:rFonts w:ascii="Times New Roman" w:hAnsi="Times New Roman" w:cs="Times New Roman"/>
                <w:sz w:val="24"/>
                <w:szCs w:val="24"/>
              </w:rPr>
              <w:t>ческие затр</w:t>
            </w:r>
            <w:r w:rsidRPr="004C4E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C4EB4">
              <w:rPr>
                <w:rFonts w:ascii="Times New Roman" w:hAnsi="Times New Roman" w:cs="Times New Roman"/>
                <w:sz w:val="24"/>
                <w:szCs w:val="24"/>
              </w:rPr>
              <w:t>ты*</w:t>
            </w:r>
            <w:r w:rsidRPr="004C4EB4">
              <w:rPr>
                <w:rFonts w:ascii="Times New Roman" w:hAnsi="Times New Roman" w:cs="Times New Roman"/>
                <w:sz w:val="24"/>
                <w:szCs w:val="24"/>
              </w:rPr>
              <w:br/>
              <w:t>(руб.)</w:t>
            </w:r>
          </w:p>
        </w:tc>
        <w:tc>
          <w:tcPr>
            <w:tcW w:w="1400" w:type="dxa"/>
            <w:vAlign w:val="center"/>
          </w:tcPr>
          <w:p w:rsidR="00F16439" w:rsidRPr="004C4EB4" w:rsidRDefault="00F16439" w:rsidP="003A1E18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B4">
              <w:rPr>
                <w:rFonts w:ascii="Times New Roman" w:hAnsi="Times New Roman" w:cs="Times New Roman"/>
                <w:sz w:val="24"/>
                <w:szCs w:val="24"/>
              </w:rPr>
              <w:t>Фактич</w:t>
            </w:r>
            <w:r w:rsidRPr="004C4EB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C4EB4">
              <w:rPr>
                <w:rFonts w:ascii="Times New Roman" w:hAnsi="Times New Roman" w:cs="Times New Roman"/>
                <w:sz w:val="24"/>
                <w:szCs w:val="24"/>
              </w:rPr>
              <w:t>ские затр</w:t>
            </w:r>
            <w:r w:rsidRPr="004C4E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C4EB4">
              <w:rPr>
                <w:rFonts w:ascii="Times New Roman" w:hAnsi="Times New Roman" w:cs="Times New Roman"/>
                <w:sz w:val="24"/>
                <w:szCs w:val="24"/>
              </w:rPr>
              <w:t xml:space="preserve">ты на 1 </w:t>
            </w:r>
            <w:proofErr w:type="spellStart"/>
            <w:r w:rsidRPr="004C4EB4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4C4E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C4EB4">
              <w:rPr>
                <w:rFonts w:ascii="Times New Roman" w:hAnsi="Times New Roman" w:cs="Times New Roman"/>
                <w:sz w:val="24"/>
                <w:szCs w:val="24"/>
              </w:rPr>
              <w:br/>
              <w:t>гр.3 = гр.2 / гр.1,</w:t>
            </w:r>
            <w:r w:rsidRPr="004C4EB4">
              <w:rPr>
                <w:rFonts w:ascii="Times New Roman" w:hAnsi="Times New Roman" w:cs="Times New Roman"/>
                <w:sz w:val="24"/>
                <w:szCs w:val="24"/>
              </w:rPr>
              <w:br/>
              <w:t>(руб.)</w:t>
            </w:r>
          </w:p>
        </w:tc>
        <w:tc>
          <w:tcPr>
            <w:tcW w:w="980" w:type="dxa"/>
            <w:vAlign w:val="center"/>
          </w:tcPr>
          <w:p w:rsidR="00F16439" w:rsidRPr="004C4EB4" w:rsidRDefault="00F16439" w:rsidP="003A1E18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B4">
              <w:rPr>
                <w:rFonts w:ascii="Times New Roman" w:hAnsi="Times New Roman" w:cs="Times New Roman"/>
                <w:sz w:val="24"/>
                <w:szCs w:val="24"/>
              </w:rPr>
              <w:t>Ставка</w:t>
            </w:r>
            <w:r w:rsidRPr="004C4EB4">
              <w:rPr>
                <w:rFonts w:ascii="Times New Roman" w:hAnsi="Times New Roman" w:cs="Times New Roman"/>
                <w:sz w:val="24"/>
                <w:szCs w:val="24"/>
              </w:rPr>
              <w:br/>
              <w:t>субс</w:t>
            </w:r>
            <w:r w:rsidRPr="004C4E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C4EB4">
              <w:rPr>
                <w:rFonts w:ascii="Times New Roman" w:hAnsi="Times New Roman" w:cs="Times New Roman"/>
                <w:sz w:val="24"/>
                <w:szCs w:val="24"/>
              </w:rPr>
              <w:t>дии</w:t>
            </w:r>
            <w:proofErr w:type="gramStart"/>
            <w:r w:rsidRPr="004C4EB4">
              <w:rPr>
                <w:rFonts w:ascii="Times New Roman" w:hAnsi="Times New Roman" w:cs="Times New Roman"/>
                <w:sz w:val="24"/>
                <w:szCs w:val="24"/>
              </w:rPr>
              <w:br/>
              <w:t>(%)</w:t>
            </w:r>
            <w:proofErr w:type="gramEnd"/>
          </w:p>
        </w:tc>
        <w:tc>
          <w:tcPr>
            <w:tcW w:w="1400" w:type="dxa"/>
            <w:vAlign w:val="center"/>
          </w:tcPr>
          <w:p w:rsidR="00F16439" w:rsidRPr="004C4EB4" w:rsidRDefault="00F16439" w:rsidP="003A1E18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B4">
              <w:rPr>
                <w:rFonts w:ascii="Times New Roman" w:hAnsi="Times New Roman" w:cs="Times New Roman"/>
                <w:sz w:val="24"/>
                <w:szCs w:val="24"/>
              </w:rPr>
              <w:t xml:space="preserve">Размер </w:t>
            </w:r>
            <w:r w:rsidRPr="004C4EB4">
              <w:rPr>
                <w:rFonts w:ascii="Times New Roman" w:hAnsi="Times New Roman" w:cs="Times New Roman"/>
                <w:sz w:val="24"/>
                <w:szCs w:val="24"/>
              </w:rPr>
              <w:br/>
              <w:t>целевых сре</w:t>
            </w:r>
            <w:proofErr w:type="gramStart"/>
            <w:r w:rsidRPr="004C4EB4">
              <w:rPr>
                <w:rFonts w:ascii="Times New Roman" w:hAnsi="Times New Roman" w:cs="Times New Roman"/>
                <w:sz w:val="24"/>
                <w:szCs w:val="24"/>
              </w:rPr>
              <w:t xml:space="preserve">дств </w:t>
            </w:r>
            <w:r w:rsidRPr="004C4EB4">
              <w:rPr>
                <w:rFonts w:ascii="Times New Roman" w:hAnsi="Times New Roman" w:cs="Times New Roman"/>
                <w:sz w:val="24"/>
                <w:szCs w:val="24"/>
              </w:rPr>
              <w:br/>
              <w:t>гр</w:t>
            </w:r>
            <w:proofErr w:type="gramEnd"/>
            <w:r w:rsidRPr="004C4EB4">
              <w:rPr>
                <w:rFonts w:ascii="Times New Roman" w:hAnsi="Times New Roman" w:cs="Times New Roman"/>
                <w:sz w:val="24"/>
                <w:szCs w:val="24"/>
              </w:rPr>
              <w:t xml:space="preserve">.5 = </w:t>
            </w:r>
            <w:r w:rsidRPr="004C4EB4">
              <w:rPr>
                <w:rFonts w:ascii="Times New Roman" w:hAnsi="Times New Roman" w:cs="Times New Roman"/>
                <w:sz w:val="24"/>
                <w:szCs w:val="24"/>
              </w:rPr>
              <w:br/>
              <w:t>гр.2×гр.4/100</w:t>
            </w:r>
            <w:r w:rsidRPr="004C4EB4">
              <w:rPr>
                <w:rFonts w:ascii="Times New Roman" w:hAnsi="Times New Roman" w:cs="Times New Roman"/>
                <w:sz w:val="24"/>
                <w:szCs w:val="24"/>
              </w:rPr>
              <w:br/>
              <w:t>(руб.)</w:t>
            </w:r>
          </w:p>
        </w:tc>
        <w:tc>
          <w:tcPr>
            <w:tcW w:w="1260" w:type="dxa"/>
            <w:vAlign w:val="center"/>
          </w:tcPr>
          <w:p w:rsidR="00F16439" w:rsidRPr="004C4EB4" w:rsidRDefault="00F16439" w:rsidP="003A1E18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B4">
              <w:rPr>
                <w:rFonts w:ascii="Times New Roman" w:hAnsi="Times New Roman" w:cs="Times New Roman"/>
                <w:sz w:val="24"/>
                <w:szCs w:val="24"/>
              </w:rPr>
              <w:t>Макс</w:t>
            </w:r>
            <w:r w:rsidRPr="004C4E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C4EB4">
              <w:rPr>
                <w:rFonts w:ascii="Times New Roman" w:hAnsi="Times New Roman" w:cs="Times New Roman"/>
                <w:sz w:val="24"/>
                <w:szCs w:val="24"/>
              </w:rPr>
              <w:t xml:space="preserve">мальный размер </w:t>
            </w:r>
            <w:r w:rsidRPr="004C4EB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выплат </w:t>
            </w:r>
            <w:r w:rsidRPr="004C4EB4">
              <w:rPr>
                <w:rFonts w:ascii="Times New Roman" w:hAnsi="Times New Roman" w:cs="Times New Roman"/>
                <w:sz w:val="24"/>
                <w:szCs w:val="24"/>
              </w:rPr>
              <w:br/>
              <w:t>(руб.)</w:t>
            </w:r>
          </w:p>
        </w:tc>
        <w:tc>
          <w:tcPr>
            <w:tcW w:w="1540" w:type="dxa"/>
            <w:vAlign w:val="center"/>
          </w:tcPr>
          <w:p w:rsidR="00F16439" w:rsidRPr="004C4EB4" w:rsidRDefault="00F16439" w:rsidP="003A1E18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B4">
              <w:rPr>
                <w:rFonts w:ascii="Times New Roman" w:hAnsi="Times New Roman" w:cs="Times New Roman"/>
                <w:sz w:val="24"/>
                <w:szCs w:val="24"/>
              </w:rPr>
              <w:t>Сумма субсидии (м</w:t>
            </w:r>
            <w:r w:rsidRPr="004C4E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C4EB4">
              <w:rPr>
                <w:rFonts w:ascii="Times New Roman" w:hAnsi="Times New Roman" w:cs="Times New Roman"/>
                <w:sz w:val="24"/>
                <w:szCs w:val="24"/>
              </w:rPr>
              <w:t>нимальная величина из</w:t>
            </w:r>
            <w:r w:rsidRPr="004C4EB4">
              <w:rPr>
                <w:rFonts w:ascii="Times New Roman" w:hAnsi="Times New Roman" w:cs="Times New Roman"/>
                <w:sz w:val="24"/>
                <w:szCs w:val="24"/>
              </w:rPr>
              <w:br/>
              <w:t>гр.5 или гр.6)</w:t>
            </w:r>
            <w:r w:rsidRPr="004C4EB4">
              <w:rPr>
                <w:rFonts w:ascii="Times New Roman" w:hAnsi="Times New Roman" w:cs="Times New Roman"/>
                <w:sz w:val="24"/>
                <w:szCs w:val="24"/>
              </w:rPr>
              <w:br/>
              <w:t>(руб.)</w:t>
            </w:r>
          </w:p>
        </w:tc>
      </w:tr>
      <w:tr w:rsidR="00F16439" w:rsidRPr="002562B8" w:rsidTr="003A1E18">
        <w:tc>
          <w:tcPr>
            <w:tcW w:w="1951" w:type="dxa"/>
            <w:tcBorders>
              <w:bottom w:val="single" w:sz="4" w:space="0" w:color="auto"/>
            </w:tcBorders>
          </w:tcPr>
          <w:p w:rsidR="00F16439" w:rsidRPr="002562B8" w:rsidRDefault="00F16439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F16439" w:rsidRPr="002562B8" w:rsidRDefault="00F16439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F16439" w:rsidRPr="002562B8" w:rsidRDefault="00F16439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F16439" w:rsidRPr="002562B8" w:rsidRDefault="00F16439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F16439" w:rsidRPr="002562B8" w:rsidRDefault="00F16439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16439" w:rsidRPr="002562B8" w:rsidRDefault="00F16439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F16439" w:rsidRPr="002562B8" w:rsidRDefault="00F16439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16439" w:rsidRPr="002562B8" w:rsidTr="003A1E18">
        <w:tc>
          <w:tcPr>
            <w:tcW w:w="1951" w:type="dxa"/>
            <w:tcBorders>
              <w:bottom w:val="single" w:sz="4" w:space="0" w:color="auto"/>
            </w:tcBorders>
          </w:tcPr>
          <w:p w:rsidR="00F16439" w:rsidRPr="002562B8" w:rsidRDefault="00F16439" w:rsidP="003A1E18">
            <w:pPr>
              <w:spacing w:line="228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F16439" w:rsidRPr="002562B8" w:rsidRDefault="00F16439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F16439" w:rsidRPr="002562B8" w:rsidRDefault="00F16439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F16439" w:rsidRPr="002562B8" w:rsidRDefault="00F16439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F16439" w:rsidRPr="002562B8" w:rsidRDefault="00F16439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16439" w:rsidRPr="002562B8" w:rsidRDefault="00F16439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F16439" w:rsidRPr="002562B8" w:rsidRDefault="00F16439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6439" w:rsidRPr="002562B8" w:rsidTr="003A1E18">
        <w:tc>
          <w:tcPr>
            <w:tcW w:w="195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16439" w:rsidRPr="002562B8" w:rsidRDefault="00F16439" w:rsidP="003A1E18">
            <w:pPr>
              <w:spacing w:line="228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439" w:rsidRPr="002562B8" w:rsidRDefault="00F16439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439" w:rsidRPr="002562B8" w:rsidRDefault="00F16439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439" w:rsidRPr="002562B8" w:rsidRDefault="00F16439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439" w:rsidRPr="002562B8" w:rsidRDefault="00F16439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439" w:rsidRPr="002562B8" w:rsidRDefault="00F16439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439" w:rsidRPr="002562B8" w:rsidRDefault="00F16439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16439" w:rsidRPr="004C4EB4" w:rsidRDefault="00F16439" w:rsidP="00F16439">
      <w:pPr>
        <w:spacing w:line="228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E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tbl>
      <w:tblPr>
        <w:tblW w:w="9570" w:type="dxa"/>
        <w:tblLayout w:type="fixed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F16439" w:rsidRPr="00475F33" w:rsidTr="003A1E18">
        <w:tc>
          <w:tcPr>
            <w:tcW w:w="5417" w:type="dxa"/>
            <w:shd w:val="clear" w:color="auto" w:fill="auto"/>
          </w:tcPr>
          <w:p w:rsidR="00F16439" w:rsidRDefault="00F16439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16439" w:rsidRPr="00475F33" w:rsidRDefault="00F16439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0F0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частник отбора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F16439" w:rsidRPr="00475F33" w:rsidRDefault="00F16439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F16439" w:rsidRPr="00475F33" w:rsidRDefault="00F16439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6439" w:rsidRPr="00475F33" w:rsidRDefault="00F16439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6439" w:rsidRPr="00475F33" w:rsidTr="003A1E18">
        <w:tc>
          <w:tcPr>
            <w:tcW w:w="5417" w:type="dxa"/>
            <w:shd w:val="clear" w:color="auto" w:fill="auto"/>
          </w:tcPr>
          <w:p w:rsidR="00F16439" w:rsidRPr="00475F33" w:rsidRDefault="00F16439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5F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</w:t>
            </w:r>
          </w:p>
          <w:p w:rsidR="00F16439" w:rsidRDefault="00F16439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16439" w:rsidRPr="00475F33" w:rsidRDefault="00F16439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F16439" w:rsidRPr="00475F33" w:rsidRDefault="00F16439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5F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F16439" w:rsidRPr="00475F33" w:rsidRDefault="00F16439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F16439" w:rsidRPr="00475F33" w:rsidRDefault="00F16439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5F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(Ф.И.О.)</w:t>
            </w:r>
          </w:p>
        </w:tc>
      </w:tr>
      <w:tr w:rsidR="00F16439" w:rsidRPr="00475F33" w:rsidTr="003A1E18">
        <w:tc>
          <w:tcPr>
            <w:tcW w:w="5417" w:type="dxa"/>
            <w:shd w:val="clear" w:color="auto" w:fill="auto"/>
          </w:tcPr>
          <w:p w:rsidR="00F16439" w:rsidRPr="00475F33" w:rsidRDefault="00F16439" w:rsidP="00F16439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5F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 ___ » ____________ 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26 </w:t>
            </w:r>
            <w:bookmarkStart w:id="0" w:name="_GoBack"/>
            <w:bookmarkEnd w:id="0"/>
            <w:r w:rsidRPr="00475F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495" w:type="dxa"/>
            <w:shd w:val="clear" w:color="auto" w:fill="auto"/>
          </w:tcPr>
          <w:p w:rsidR="00F16439" w:rsidRPr="00475F33" w:rsidRDefault="00F16439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F16439" w:rsidRPr="00475F33" w:rsidRDefault="00F16439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vAlign w:val="bottom"/>
          </w:tcPr>
          <w:p w:rsidR="00F16439" w:rsidRPr="00475F33" w:rsidRDefault="00F16439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31809" w:rsidRDefault="00D31809"/>
    <w:sectPr w:rsidR="00D31809" w:rsidSect="00F16439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439"/>
    <w:rsid w:val="00D31809"/>
    <w:rsid w:val="00F16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439"/>
    <w:pPr>
      <w:spacing w:after="0" w:line="240" w:lineRule="atLeast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439"/>
    <w:pPr>
      <w:spacing w:after="0" w:line="240" w:lineRule="atLeast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2026-05-13T05:40:00Z</dcterms:created>
  <dcterms:modified xsi:type="dcterms:W3CDTF">2026-05-13T05:40:00Z</dcterms:modified>
</cp:coreProperties>
</file>